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3D5415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5F145F" w:rsidRDefault="003239E8" w:rsidP="005F145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  <w:r w:rsidR="005F145F">
        <w:rPr>
          <w:rFonts w:ascii="Verdana" w:hAnsi="Verdana"/>
          <w:b/>
          <w:bCs/>
          <w:noProof/>
        </w:rPr>
        <w:t xml:space="preserve"> </w:t>
      </w:r>
      <w:r w:rsidR="00C46D07">
        <w:rPr>
          <w:rFonts w:ascii="Verdana" w:hAnsi="Verdana"/>
          <w:b/>
          <w:bCs/>
          <w:noProof/>
          <w:lang w:val="bg-BG"/>
        </w:rPr>
        <w:t xml:space="preserve">ЗП Спас </w:t>
      </w:r>
      <w:r w:rsidR="00575121">
        <w:rPr>
          <w:rFonts w:ascii="Verdana" w:hAnsi="Verdana"/>
          <w:b/>
          <w:bCs/>
          <w:noProof/>
          <w:lang w:val="bg-BG"/>
        </w:rPr>
        <w:t>Станевски</w:t>
      </w:r>
    </w:p>
    <w:p w:rsidR="00F47CF3" w:rsidRPr="00C350BD" w:rsidRDefault="005F145F" w:rsidP="00C46D07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bookmarkStart w:id="0" w:name="_GoBack"/>
      <w:bookmarkEnd w:id="0"/>
    </w:p>
    <w:p w:rsidR="00640C08" w:rsidRDefault="00E1260F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3239E8"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75121">
        <w:rPr>
          <w:rFonts w:ascii="Verdana" w:hAnsi="Verdana"/>
          <w:b/>
          <w:bCs/>
          <w:noProof/>
          <w:lang w:val="bg-BG"/>
        </w:rPr>
        <w:t>Карлово</w:t>
      </w:r>
    </w:p>
    <w:p w:rsidR="005F145F" w:rsidRDefault="00E1260F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5F145F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575121">
        <w:rPr>
          <w:rFonts w:ascii="Verdana" w:hAnsi="Verdana"/>
          <w:b/>
          <w:bCs/>
          <w:noProof/>
          <w:lang w:val="bg-BG"/>
        </w:rPr>
        <w:t>Христо Даново</w:t>
      </w:r>
    </w:p>
    <w:p w:rsidR="002F57ED" w:rsidRPr="00C80222" w:rsidRDefault="00E1260F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5F145F">
        <w:rPr>
          <w:rFonts w:ascii="Verdana" w:hAnsi="Verdana"/>
          <w:b/>
          <w:bCs/>
          <w:noProof/>
          <w:lang w:val="bg-BG"/>
        </w:rPr>
        <w:t>БД ИБР - Пловдив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7B3ED0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575121">
        <w:rPr>
          <w:rFonts w:ascii="Verdana" w:hAnsi="Verdana"/>
          <w:lang w:val="ru-RU"/>
        </w:rPr>
        <w:t>158</w:t>
      </w:r>
      <w:r w:rsidR="00037BFE" w:rsidRPr="000B6E76">
        <w:rPr>
          <w:rFonts w:ascii="Verdana" w:hAnsi="Verdana"/>
          <w:lang w:val="ru-RU"/>
        </w:rPr>
        <w:t>/</w:t>
      </w:r>
      <w:r w:rsidR="00575121">
        <w:rPr>
          <w:rFonts w:ascii="Verdana" w:hAnsi="Verdana"/>
          <w:lang w:val="ru-RU"/>
        </w:rPr>
        <w:t>08</w:t>
      </w:r>
      <w:r w:rsidR="00680105">
        <w:rPr>
          <w:rFonts w:ascii="Verdana" w:hAnsi="Verdana"/>
          <w:lang w:val="ru-RU"/>
        </w:rPr>
        <w:t>.02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3CE" w:rsidRPr="005703CE">
        <w:rPr>
          <w:rFonts w:ascii="Verdana" w:hAnsi="Verdana"/>
          <w:b/>
          <w:lang w:val="bg-BG"/>
        </w:rPr>
        <w:t>„</w:t>
      </w:r>
      <w:r w:rsidR="00575121">
        <w:rPr>
          <w:rFonts w:ascii="Verdana" w:hAnsi="Verdana"/>
          <w:b/>
          <w:lang w:val="bg-BG"/>
        </w:rPr>
        <w:t>Изграждане на система за капково напояване, система за оросяване</w:t>
      </w:r>
      <w:r w:rsidR="005F145F">
        <w:rPr>
          <w:rFonts w:ascii="Verdana" w:hAnsi="Verdana"/>
          <w:b/>
          <w:lang w:val="bg-BG"/>
        </w:rPr>
        <w:t xml:space="preserve"> и </w:t>
      </w:r>
      <w:r w:rsidR="00575121">
        <w:rPr>
          <w:rFonts w:ascii="Verdana" w:hAnsi="Verdana"/>
          <w:b/>
          <w:lang w:val="bg-BG"/>
        </w:rPr>
        <w:t>изграждане на сондажен кладенец</w:t>
      </w:r>
      <w:r w:rsidR="005703CE" w:rsidRPr="005703CE">
        <w:rPr>
          <w:rFonts w:ascii="Verdana" w:hAnsi="Verdana"/>
          <w:b/>
          <w:lang w:val="bg-BG"/>
        </w:rPr>
        <w:t xml:space="preserve">“ </w:t>
      </w:r>
      <w:r w:rsidR="005703CE" w:rsidRPr="005703CE">
        <w:rPr>
          <w:rFonts w:ascii="Verdana" w:hAnsi="Verdana"/>
          <w:lang w:val="bg-BG"/>
        </w:rPr>
        <w:t xml:space="preserve">в </w:t>
      </w:r>
      <w:r w:rsidR="00034EA1">
        <w:rPr>
          <w:rFonts w:ascii="Verdana" w:hAnsi="Verdana"/>
          <w:lang w:val="bg-BG"/>
        </w:rPr>
        <w:t>поземлен</w:t>
      </w:r>
      <w:r w:rsidR="00575121">
        <w:rPr>
          <w:rFonts w:ascii="Verdana" w:hAnsi="Verdana"/>
          <w:lang w:val="bg-BG"/>
        </w:rPr>
        <w:t>и</w:t>
      </w:r>
      <w:r w:rsidR="00034EA1">
        <w:rPr>
          <w:rFonts w:ascii="Verdana" w:hAnsi="Verdana"/>
          <w:lang w:val="bg-BG"/>
        </w:rPr>
        <w:t xml:space="preserve"> имот</w:t>
      </w:r>
      <w:r w:rsidR="00575121">
        <w:rPr>
          <w:rFonts w:ascii="Verdana" w:hAnsi="Verdana"/>
          <w:lang w:val="bg-BG"/>
        </w:rPr>
        <w:t>и с №№224024, 224063, 224053, 224065, 224075</w:t>
      </w:r>
      <w:r w:rsidR="00034EA1">
        <w:rPr>
          <w:rFonts w:ascii="Verdana" w:hAnsi="Verdana"/>
          <w:lang w:val="bg-BG"/>
        </w:rPr>
        <w:t xml:space="preserve">, </w:t>
      </w:r>
      <w:r w:rsidR="00575121">
        <w:rPr>
          <w:rFonts w:ascii="Verdana" w:hAnsi="Verdana"/>
          <w:lang w:val="bg-BG"/>
        </w:rPr>
        <w:t>землището на с. Христо Даново</w:t>
      </w:r>
      <w:r w:rsidR="00034EA1">
        <w:rPr>
          <w:rFonts w:ascii="Verdana" w:hAnsi="Verdana"/>
          <w:lang w:val="bg-BG"/>
        </w:rPr>
        <w:t xml:space="preserve">, общ. </w:t>
      </w:r>
      <w:r w:rsidR="00575121">
        <w:rPr>
          <w:rFonts w:ascii="Verdana" w:hAnsi="Verdana"/>
          <w:lang w:val="bg-BG"/>
        </w:rPr>
        <w:t>Карлово</w:t>
      </w:r>
      <w:r w:rsidR="005703CE" w:rsidRPr="005703CE">
        <w:rPr>
          <w:rFonts w:ascii="Verdana" w:hAnsi="Verdana"/>
          <w:lang w:val="bg-BG"/>
        </w:rPr>
        <w:t>.</w:t>
      </w:r>
    </w:p>
    <w:p w:rsidR="00C85E1B" w:rsidRPr="00C85E1B" w:rsidRDefault="00C85E1B" w:rsidP="007B3ED0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7174D2" w:rsidP="007B3ED0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Станевски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7B3ED0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7B3ED0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7B3ED0" w:rsidRPr="007B3ED0" w:rsidRDefault="00145EF1" w:rsidP="007B3ED0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7B3ED0" w:rsidRDefault="00C168D6" w:rsidP="007B3ED0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right="240" w:firstLine="426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="007174D2">
        <w:rPr>
          <w:rFonts w:ascii="Verdana" w:hAnsi="Verdana"/>
          <w:lang w:val="bg-BG"/>
        </w:rPr>
        <w:t xml:space="preserve"> т.1, буква „в</w:t>
      </w:r>
      <w:r w:rsidR="005D16DA">
        <w:rPr>
          <w:rFonts w:ascii="Verdana" w:hAnsi="Verdana"/>
          <w:lang w:val="bg-BG"/>
        </w:rPr>
        <w:t>“ и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7A5FA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>,</w:t>
      </w:r>
      <w:r w:rsidR="007A5FA4">
        <w:rPr>
          <w:rFonts w:ascii="Verdana" w:hAnsi="Verdana"/>
          <w:lang w:val="ru-RU"/>
        </w:rPr>
        <w:t xml:space="preserve"> </w:t>
      </w:r>
      <w:proofErr w:type="gramStart"/>
      <w:r w:rsidR="007A5FA4">
        <w:rPr>
          <w:rFonts w:ascii="Verdana" w:hAnsi="Verdana"/>
          <w:lang w:val="ru-RU"/>
        </w:rPr>
        <w:t>буква „г”</w:t>
      </w:r>
      <w:r w:rsidR="007B3ED0">
        <w:rPr>
          <w:rFonts w:ascii="Verdana" w:hAnsi="Verdana"/>
          <w:lang w:val="ru-RU"/>
        </w:rPr>
        <w:t xml:space="preserve"> от </w:t>
      </w:r>
      <w:r>
        <w:rPr>
          <w:rFonts w:ascii="Verdana" w:hAnsi="Verdana"/>
          <w:lang w:val="ru-RU"/>
        </w:rPr>
        <w:t xml:space="preserve">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Pr="007B3ED0" w:rsidRDefault="00B5027E" w:rsidP="007B3ED0">
      <w:pPr>
        <w:ind w:left="360" w:right="240"/>
        <w:jc w:val="both"/>
        <w:rPr>
          <w:rFonts w:ascii="Verdana" w:hAnsi="Verdana"/>
          <w:lang w:val="bg-BG"/>
        </w:rPr>
      </w:pPr>
      <w:r w:rsidRPr="007B3ED0">
        <w:rPr>
          <w:rFonts w:ascii="Verdana" w:hAnsi="Verdana"/>
          <w:lang w:val="ru-RU"/>
        </w:rPr>
        <w:t>1.1. Копи</w:t>
      </w:r>
      <w:r w:rsidRPr="007B3ED0">
        <w:rPr>
          <w:rFonts w:ascii="Verdana" w:hAnsi="Verdana"/>
        </w:rPr>
        <w:t>е</w:t>
      </w:r>
      <w:r w:rsidRPr="007B3ED0">
        <w:rPr>
          <w:rFonts w:ascii="Verdana" w:hAnsi="Verdana"/>
          <w:lang w:val="ru-RU"/>
        </w:rPr>
        <w:t xml:space="preserve"> от </w:t>
      </w:r>
      <w:proofErr w:type="spellStart"/>
      <w:r w:rsidRPr="007B3ED0">
        <w:rPr>
          <w:rFonts w:ascii="Verdana" w:hAnsi="Verdana"/>
          <w:lang w:val="ru-RU"/>
        </w:rPr>
        <w:t>уведомлението</w:t>
      </w:r>
      <w:proofErr w:type="spellEnd"/>
      <w:r w:rsidRPr="007B3ED0">
        <w:rPr>
          <w:rFonts w:ascii="Verdana" w:hAnsi="Verdana"/>
          <w:lang w:val="ru-RU"/>
        </w:rPr>
        <w:t xml:space="preserve"> до </w:t>
      </w:r>
      <w:proofErr w:type="spellStart"/>
      <w:r w:rsidRPr="007B3ED0">
        <w:rPr>
          <w:rFonts w:ascii="Verdana" w:hAnsi="Verdana"/>
          <w:lang w:val="ru-RU"/>
        </w:rPr>
        <w:t>к</w:t>
      </w:r>
      <w:r w:rsidR="00640C08" w:rsidRPr="007B3ED0">
        <w:rPr>
          <w:rFonts w:ascii="Verdana" w:hAnsi="Verdana"/>
          <w:lang w:val="ru-RU"/>
        </w:rPr>
        <w:t>метовете</w:t>
      </w:r>
      <w:proofErr w:type="spellEnd"/>
      <w:r w:rsidR="00621CDE" w:rsidRPr="007B3ED0">
        <w:rPr>
          <w:rFonts w:ascii="Verdana" w:hAnsi="Verdana"/>
          <w:lang w:val="ru-RU"/>
        </w:rPr>
        <w:t xml:space="preserve"> на Община </w:t>
      </w:r>
      <w:r w:rsidR="007174D2">
        <w:rPr>
          <w:rFonts w:ascii="Verdana" w:hAnsi="Verdana"/>
          <w:lang w:val="bg-BG"/>
        </w:rPr>
        <w:t>Карлово</w:t>
      </w:r>
      <w:r w:rsidR="006B1494" w:rsidRPr="007B3ED0">
        <w:rPr>
          <w:rFonts w:ascii="Verdana" w:hAnsi="Verdana"/>
        </w:rPr>
        <w:t xml:space="preserve"> и </w:t>
      </w:r>
      <w:r w:rsidR="007B3ED0">
        <w:rPr>
          <w:rFonts w:ascii="Verdana" w:hAnsi="Verdana"/>
          <w:lang w:val="bg-BG"/>
        </w:rPr>
        <w:t xml:space="preserve">Кметство с. </w:t>
      </w:r>
      <w:r w:rsidR="007174D2">
        <w:rPr>
          <w:rFonts w:ascii="Verdana" w:hAnsi="Verdana"/>
          <w:lang w:val="bg-BG"/>
        </w:rPr>
        <w:t>Христо Даново</w:t>
      </w:r>
      <w:r w:rsidR="00371AA4" w:rsidRPr="007B3ED0">
        <w:rPr>
          <w:rFonts w:ascii="Verdana" w:hAnsi="Verdana"/>
        </w:rPr>
        <w:t>.</w:t>
      </w:r>
    </w:p>
    <w:p w:rsidR="00145EF1" w:rsidRPr="00516466" w:rsidRDefault="00B5027E" w:rsidP="007B3ED0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7B3ED0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BA6D7A">
        <w:rPr>
          <w:rFonts w:ascii="Verdana" w:hAnsi="Verdana"/>
          <w:highlight w:val="white"/>
          <w:shd w:val="clear" w:color="auto" w:fill="FEFEFE"/>
          <w:lang w:val="ru-RU"/>
        </w:rPr>
        <w:t>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69030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40C08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му, на съответния компетентен орган – РИОСВ Пловдив.</w:t>
      </w:r>
    </w:p>
    <w:p w:rsidR="007174D2" w:rsidRPr="00516466" w:rsidRDefault="007174D2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7174D2" w:rsidRPr="003A3AE8" w:rsidRDefault="007174D2" w:rsidP="007174D2">
      <w:pPr>
        <w:ind w:right="240"/>
        <w:jc w:val="both"/>
        <w:rPr>
          <w:rFonts w:ascii="Verdana" w:hAnsi="Verdana"/>
          <w:b/>
          <w:lang w:val="bg-BG"/>
        </w:rPr>
      </w:pPr>
      <w:r w:rsidRPr="003A3AE8">
        <w:rPr>
          <w:rFonts w:ascii="Verdana" w:hAnsi="Verdana"/>
          <w:b/>
          <w:lang w:val="bg-BG"/>
        </w:rPr>
        <w:t>ІІ. Относно приложимата процедура по реда на чл. 31 от Закона за биологичното разнообразие (ЗБР)</w:t>
      </w:r>
    </w:p>
    <w:p w:rsidR="007174D2" w:rsidRDefault="007174D2" w:rsidP="007174D2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вашето инвестиционно предложение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>
        <w:rPr>
          <w:rFonts w:ascii="Verdana" w:hAnsi="Verdana"/>
          <w:b/>
          <w:lang w:val="bg-BG"/>
        </w:rPr>
        <w:t>BG0002128</w:t>
      </w:r>
      <w:r w:rsidRPr="003A3AE8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Централен Балкан-буфер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7174D2" w:rsidRPr="003A3AE8" w:rsidRDefault="007174D2" w:rsidP="007174D2">
      <w:pPr>
        <w:ind w:right="240"/>
        <w:jc w:val="both"/>
        <w:rPr>
          <w:rFonts w:ascii="Verdana" w:hAnsi="Verdana"/>
        </w:rPr>
      </w:pPr>
    </w:p>
    <w:p w:rsidR="00145EF1" w:rsidRPr="00516466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7B3ED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7B3ED0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73510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7B3ED0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7B3ED0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B3ED0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7174D2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7174D2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3D5415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3D5415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proofErr w:type="spellStart"/>
      <w:r w:rsidRPr="003D5415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3D541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3D5415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3D541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3D5415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3D5415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3D5415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3D5415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3D5415" w:rsidRDefault="00BA6D7A" w:rsidP="00BA6D7A">
      <w:pPr>
        <w:rPr>
          <w:color w:val="FFFFFF" w:themeColor="background1"/>
          <w:lang w:val="bg-BG"/>
        </w:rPr>
      </w:pPr>
      <w:r w:rsidRPr="003D5415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3D5415" w:rsidRDefault="007B3ED0" w:rsidP="00BA6D7A">
      <w:pPr>
        <w:rPr>
          <w:color w:val="FFFFFF" w:themeColor="background1"/>
          <w:lang w:val="bg-BG"/>
        </w:rPr>
      </w:pPr>
      <w:r w:rsidRPr="003D5415">
        <w:rPr>
          <w:rFonts w:ascii="Verdana" w:hAnsi="Verdana"/>
          <w:color w:val="FFFFFF" w:themeColor="background1"/>
          <w:lang w:val="bg-BG"/>
        </w:rPr>
        <w:t>Ж. Боева, мл</w:t>
      </w:r>
      <w:r w:rsidR="00BA6D7A" w:rsidRPr="003D5415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3D5415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3D5415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3D5415" w:rsidRDefault="00BA6D7A" w:rsidP="00BA6D7A">
      <w:pPr>
        <w:rPr>
          <w:color w:val="FFFFFF" w:themeColor="background1"/>
          <w:lang w:val="bg-BG"/>
        </w:rPr>
      </w:pPr>
    </w:p>
    <w:p w:rsidR="00BA6D7A" w:rsidRPr="003D5415" w:rsidRDefault="00BA6D7A" w:rsidP="00BA6D7A">
      <w:pPr>
        <w:rPr>
          <w:color w:val="FFFFFF" w:themeColor="background1"/>
          <w:lang w:val="bg-BG"/>
        </w:rPr>
      </w:pPr>
    </w:p>
    <w:p w:rsidR="000B7E54" w:rsidRPr="003D5415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3D541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372" w:rsidRDefault="00045372">
      <w:r>
        <w:separator/>
      </w:r>
    </w:p>
  </w:endnote>
  <w:endnote w:type="continuationSeparator" w:id="0">
    <w:p w:rsidR="00045372" w:rsidRDefault="0004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372" w:rsidRDefault="00045372">
      <w:r>
        <w:separator/>
      </w:r>
    </w:p>
  </w:footnote>
  <w:footnote w:type="continuationSeparator" w:id="0">
    <w:p w:rsidR="00045372" w:rsidRDefault="00045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4EA1"/>
    <w:rsid w:val="00035D3A"/>
    <w:rsid w:val="00036D01"/>
    <w:rsid w:val="00037BFE"/>
    <w:rsid w:val="00040530"/>
    <w:rsid w:val="00042472"/>
    <w:rsid w:val="0004252F"/>
    <w:rsid w:val="0004271D"/>
    <w:rsid w:val="00044F52"/>
    <w:rsid w:val="0004537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415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0B28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2451"/>
    <w:rsid w:val="00572D4C"/>
    <w:rsid w:val="00575121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5179"/>
    <w:rsid w:val="005B69F7"/>
    <w:rsid w:val="005B7A5C"/>
    <w:rsid w:val="005B7FBC"/>
    <w:rsid w:val="005C0266"/>
    <w:rsid w:val="005C0A3A"/>
    <w:rsid w:val="005C3667"/>
    <w:rsid w:val="005C4659"/>
    <w:rsid w:val="005C477D"/>
    <w:rsid w:val="005C534C"/>
    <w:rsid w:val="005C77B2"/>
    <w:rsid w:val="005C783D"/>
    <w:rsid w:val="005D0B38"/>
    <w:rsid w:val="005D0FB7"/>
    <w:rsid w:val="005D16DA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45F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174D2"/>
    <w:rsid w:val="007237F4"/>
    <w:rsid w:val="007279C1"/>
    <w:rsid w:val="00731011"/>
    <w:rsid w:val="00731361"/>
    <w:rsid w:val="00732277"/>
    <w:rsid w:val="00732774"/>
    <w:rsid w:val="00735103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FA4"/>
    <w:rsid w:val="007B0EB4"/>
    <w:rsid w:val="007B1CC1"/>
    <w:rsid w:val="007B2BEF"/>
    <w:rsid w:val="007B32EA"/>
    <w:rsid w:val="007B3ED0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4DC5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46D07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60F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346E7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1F399-77BA-41B2-971B-B614CD76B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2016-02-19T08:21:00Z</cp:lastPrinted>
  <dcterms:created xsi:type="dcterms:W3CDTF">2016-02-19T07:50:00Z</dcterms:created>
  <dcterms:modified xsi:type="dcterms:W3CDTF">2016-02-19T11:09:00Z</dcterms:modified>
</cp:coreProperties>
</file>